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65" w:rsidRPr="009B3B2C" w:rsidRDefault="00793065" w:rsidP="009B3B2C">
      <w:pPr>
        <w:pStyle w:val="NoNumberNormal"/>
        <w:widowControl/>
        <w:ind w:left="720" w:hanging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3B2C">
        <w:rPr>
          <w:rFonts w:ascii="Times New Roman" w:hAnsi="Times New Roman" w:cs="Times New Roman"/>
          <w:b/>
          <w:sz w:val="32"/>
          <w:szCs w:val="28"/>
        </w:rPr>
        <w:t>Договор купли-продажи</w:t>
      </w:r>
    </w:p>
    <w:p w:rsidR="00793065" w:rsidRDefault="00793065" w:rsidP="009B3B2C">
      <w:pPr>
        <w:pStyle w:val="NoNumberNormal"/>
        <w:widowControl/>
        <w:ind w:left="720" w:hanging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3B2C">
        <w:rPr>
          <w:rFonts w:ascii="Times New Roman" w:hAnsi="Times New Roman" w:cs="Times New Roman"/>
          <w:b/>
          <w:sz w:val="32"/>
          <w:szCs w:val="28"/>
        </w:rPr>
        <w:t>земельного участка</w:t>
      </w:r>
    </w:p>
    <w:p w:rsidR="009B3B2C" w:rsidRPr="009B3B2C" w:rsidRDefault="009B3B2C" w:rsidP="009B3B2C">
      <w:pPr>
        <w:pStyle w:val="NoNumberNormal"/>
        <w:widowControl/>
        <w:ind w:left="720" w:hanging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3065" w:rsidRPr="00C37857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i/>
          <w:sz w:val="28"/>
          <w:szCs w:val="28"/>
        </w:rPr>
      </w:pPr>
      <w:r w:rsidRPr="00C37857"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proofErr w:type="gramStart"/>
      <w:r w:rsidR="009B3B2C" w:rsidRPr="00C37857">
        <w:rPr>
          <w:rFonts w:ascii="Times New Roman" w:hAnsi="Times New Roman" w:cs="Times New Roman"/>
          <w:i/>
          <w:sz w:val="28"/>
          <w:szCs w:val="28"/>
        </w:rPr>
        <w:t xml:space="preserve">ХХХХХХ </w:t>
      </w:r>
      <w:r w:rsidRPr="00C37857">
        <w:rPr>
          <w:rFonts w:ascii="Times New Roman" w:hAnsi="Times New Roman" w:cs="Times New Roman"/>
          <w:i/>
          <w:sz w:val="28"/>
          <w:szCs w:val="28"/>
        </w:rPr>
        <w:t xml:space="preserve"> Московской</w:t>
      </w:r>
      <w:proofErr w:type="gramEnd"/>
      <w:r w:rsidRPr="00C37857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793065" w:rsidRPr="00C37857" w:rsidRDefault="009B3B2C" w:rsidP="009B3B2C">
      <w:pPr>
        <w:pStyle w:val="NoNumberNormal"/>
        <w:widowControl/>
        <w:ind w:left="720" w:hanging="360"/>
        <w:rPr>
          <w:rFonts w:ascii="Times New Roman" w:hAnsi="Times New Roman" w:cs="Times New Roman"/>
          <w:i/>
          <w:sz w:val="28"/>
          <w:szCs w:val="28"/>
        </w:rPr>
      </w:pPr>
      <w:r w:rsidRPr="00C37857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 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 xml:space="preserve">Мы, гр. ФИО, гражданин РФ, пол мужской\женский, дата рождения ХХ.ХХ.ХХХХ года, место рождения: (указывается место рождения), паспорт РФ: ХХ </w:t>
      </w:r>
      <w:proofErr w:type="spellStart"/>
      <w:r w:rsidRPr="009B3B2C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9B3B2C">
        <w:rPr>
          <w:rFonts w:ascii="Times New Roman" w:hAnsi="Times New Roman" w:cs="Times New Roman"/>
          <w:sz w:val="28"/>
          <w:szCs w:val="28"/>
        </w:rPr>
        <w:t xml:space="preserve"> № ХХХХХХ, выдан (</w:t>
      </w:r>
      <w:proofErr w:type="gramStart"/>
      <w:r w:rsidRPr="009B3B2C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9B3B2C">
        <w:rPr>
          <w:rFonts w:ascii="Times New Roman" w:hAnsi="Times New Roman" w:cs="Times New Roman"/>
          <w:sz w:val="28"/>
          <w:szCs w:val="28"/>
        </w:rPr>
        <w:t xml:space="preserve"> когда и кем выдан), код подразделения ХХХ-ХХХ; адрес постоянного места жительства: (указывается полный адрес регистрации)</w:t>
      </w:r>
    </w:p>
    <w:p w:rsidR="00793065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именуемый в дальнейшем «Продавец», с одной стороны,</w:t>
      </w:r>
    </w:p>
    <w:p w:rsidR="00C37857" w:rsidRPr="009B3B2C" w:rsidRDefault="00C37857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 xml:space="preserve">и гр. ФИО, гражданин РФ, пол мужской\женский, дата рождения ХХ.ХХ.ХХХХ года, место рождения: (указывается место рождения), паспорт РФ: ХХ </w:t>
      </w:r>
      <w:proofErr w:type="spellStart"/>
      <w:r w:rsidRPr="009B3B2C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9B3B2C">
        <w:rPr>
          <w:rFonts w:ascii="Times New Roman" w:hAnsi="Times New Roman" w:cs="Times New Roman"/>
          <w:sz w:val="28"/>
          <w:szCs w:val="28"/>
        </w:rPr>
        <w:t xml:space="preserve"> № ХХХХХХ, выдан (</w:t>
      </w:r>
      <w:proofErr w:type="gramStart"/>
      <w:r w:rsidRPr="009B3B2C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9B3B2C">
        <w:rPr>
          <w:rFonts w:ascii="Times New Roman" w:hAnsi="Times New Roman" w:cs="Times New Roman"/>
          <w:sz w:val="28"/>
          <w:szCs w:val="28"/>
        </w:rPr>
        <w:t xml:space="preserve"> когда и кем выдан), код подразделения ХХХ-ХХХ; адрес постоянного места жительства: (указывается полный адрес регистрации)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именуемый в дальнейшем «Покупатель», с другой стороны,</w:t>
      </w:r>
    </w:p>
    <w:p w:rsidR="00793065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37857" w:rsidRPr="009B3B2C" w:rsidRDefault="00C37857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793065" w:rsidRPr="009B3B2C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 xml:space="preserve">1. «Продавец» обязуется передать </w:t>
      </w:r>
      <w:proofErr w:type="gramStart"/>
      <w:r w:rsidRPr="009B3B2C">
        <w:rPr>
          <w:rFonts w:ascii="Times New Roman" w:hAnsi="Times New Roman" w:cs="Times New Roman"/>
          <w:sz w:val="28"/>
          <w:szCs w:val="28"/>
        </w:rPr>
        <w:t>в  собственность</w:t>
      </w:r>
      <w:proofErr w:type="gramEnd"/>
      <w:r w:rsidRPr="009B3B2C">
        <w:rPr>
          <w:rFonts w:ascii="Times New Roman" w:hAnsi="Times New Roman" w:cs="Times New Roman"/>
          <w:sz w:val="28"/>
          <w:szCs w:val="28"/>
        </w:rPr>
        <w:t xml:space="preserve">, а «Покупатель» обязуется принять в собственность и оплатить в соответствии с условиями настоящего договора Земельный участок с кадастровым номером ХХ:ХХ:ХХХХХХХ:ХХ общей площадью (указывается площадь участка) </w:t>
      </w:r>
      <w:proofErr w:type="spellStart"/>
      <w:r w:rsidRPr="009B3B2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3B2C">
        <w:rPr>
          <w:rFonts w:ascii="Times New Roman" w:hAnsi="Times New Roman" w:cs="Times New Roman"/>
          <w:sz w:val="28"/>
          <w:szCs w:val="28"/>
        </w:rPr>
        <w:t>., категория земель: (указывается категория), разрешенное использование: (указывается разрешенное использование), адрес (местонахождение) объекта: (указывается адрес).</w:t>
      </w: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1.1. Земельный участок принадлежит Продавцу на праве собственности на основании (указывается основание — документ на основании которого Продавец приобрел право собственности на данный участок), о чем в Едином государственном реестре прав на недвижимое имущество и сделок с ним (указывается дата) сделана запись регистрации №ХХХ/ХХХ/ХХХ, что подтверждается Свидетельством о государственной регистрации права от (указывается дата)  бланк  ХХХХХ, выданным  Управлением Федеральной службы государственной регистрации, кадастра и картографии по Московской области.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Pr="009B3B2C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2. Указанный земельный участок продается по соглашению сторон по цене, равной (указывается сумма) рублей РФ.</w:t>
      </w:r>
    </w:p>
    <w:p w:rsidR="00793065" w:rsidRPr="009B3B2C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Расчеты между сторонами производятся в следующем порядке:</w:t>
      </w:r>
    </w:p>
    <w:p w:rsidR="00793065" w:rsidRPr="009B3B2C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2.1. Сумма (указывается сумма) рублей РФ выплачивается Покупателем Продавцу в момент подписания настоящего договора.</w:t>
      </w: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lastRenderedPageBreak/>
        <w:t xml:space="preserve">3. Покупатель удовлетворен качественным состоянием земельного участка, установленным путем осмотра перед заключением настоящего договора, и не обнаружил при </w:t>
      </w:r>
      <w:proofErr w:type="gramStart"/>
      <w:r w:rsidRPr="009B3B2C">
        <w:rPr>
          <w:rFonts w:ascii="Times New Roman" w:hAnsi="Times New Roman" w:cs="Times New Roman"/>
          <w:sz w:val="28"/>
          <w:szCs w:val="28"/>
        </w:rPr>
        <w:t>осмотре  каких</w:t>
      </w:r>
      <w:proofErr w:type="gramEnd"/>
      <w:r w:rsidRPr="009B3B2C">
        <w:rPr>
          <w:rFonts w:ascii="Times New Roman" w:hAnsi="Times New Roman" w:cs="Times New Roman"/>
          <w:sz w:val="28"/>
          <w:szCs w:val="28"/>
        </w:rPr>
        <w:t>-либо дефектов и недостатков, о которых ему не сообщил Продавец.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4. В соответствии со ст. 556 ГК РФ при передаче земельного участка сторонами составляется передаточный акт.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5. Покупатель приобретает право собственности на вышеуказанный земельный участок после обязательной государственной регистрации перехода права собственности от Продавца.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6. Покупатель в соответствии с законом несет бремя содержания указанного земельного участк</w:t>
      </w:r>
      <w:r w:rsidR="00C37857">
        <w:rPr>
          <w:rFonts w:ascii="Times New Roman" w:hAnsi="Times New Roman" w:cs="Times New Roman"/>
          <w:sz w:val="28"/>
          <w:szCs w:val="28"/>
        </w:rPr>
        <w:t>а</w:t>
      </w:r>
      <w:r w:rsidRPr="009B3B2C">
        <w:rPr>
          <w:rFonts w:ascii="Times New Roman" w:hAnsi="Times New Roman" w:cs="Times New Roman"/>
          <w:sz w:val="28"/>
          <w:szCs w:val="28"/>
        </w:rPr>
        <w:t>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7. Содержание статей: 131, 167, 209, 223, 288, 292, 556 ГК РФ, ст.35 ЗК РФ сторонам известно.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8. Продавец гарантирует, что до подписания настоящего договора указанный земельный участок никому другому не продан, не подарен, не заложен, не обременен правами третьих лиц, в споре и под арестом (запрещением) не состоит.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9.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10.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 xml:space="preserve">11. Настоящий договор подлежит государственной </w:t>
      </w:r>
      <w:proofErr w:type="gramStart"/>
      <w:r w:rsidRPr="009B3B2C">
        <w:rPr>
          <w:rFonts w:ascii="Times New Roman" w:hAnsi="Times New Roman" w:cs="Times New Roman"/>
          <w:sz w:val="28"/>
          <w:szCs w:val="28"/>
        </w:rPr>
        <w:t>регистрации  и</w:t>
      </w:r>
      <w:proofErr w:type="gramEnd"/>
      <w:r w:rsidRPr="009B3B2C">
        <w:rPr>
          <w:rFonts w:ascii="Times New Roman" w:hAnsi="Times New Roman" w:cs="Times New Roman"/>
          <w:sz w:val="28"/>
          <w:szCs w:val="28"/>
        </w:rPr>
        <w:t xml:space="preserve"> в соответствии со ст. 558 ГК РФ считается заключенным с момента его государственной регистрации.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12. В установленном законодательством порядке стороны могут расторгнуть настоящий договор.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lastRenderedPageBreak/>
        <w:t>13.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Московской области, по одному экземпляру выдается Продавцу и Покупателю.</w:t>
      </w:r>
    </w:p>
    <w:p w:rsidR="00C37857" w:rsidRPr="009B3B2C" w:rsidRDefault="00C37857" w:rsidP="00C37857">
      <w:pPr>
        <w:pStyle w:val="NoNumberNormal"/>
        <w:widowControl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3065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9B3B2C">
        <w:rPr>
          <w:rFonts w:ascii="Times New Roman" w:hAnsi="Times New Roman" w:cs="Times New Roman"/>
          <w:sz w:val="28"/>
          <w:szCs w:val="28"/>
        </w:rPr>
        <w:t>ПОДПИСИ  СТОРОН</w:t>
      </w:r>
      <w:proofErr w:type="gramEnd"/>
      <w:r w:rsidRPr="009B3B2C">
        <w:rPr>
          <w:rFonts w:ascii="Times New Roman" w:hAnsi="Times New Roman" w:cs="Times New Roman"/>
          <w:sz w:val="28"/>
          <w:szCs w:val="28"/>
        </w:rPr>
        <w:t>:</w:t>
      </w:r>
    </w:p>
    <w:p w:rsidR="00C37857" w:rsidRPr="009B3B2C" w:rsidRDefault="00C37857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 Продавец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 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Покупатель</w:t>
      </w:r>
    </w:p>
    <w:p w:rsidR="00793065" w:rsidRPr="009B3B2C" w:rsidRDefault="00793065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  <w:r w:rsidRPr="009B3B2C">
        <w:rPr>
          <w:rFonts w:ascii="Times New Roman" w:hAnsi="Times New Roman" w:cs="Times New Roman"/>
          <w:sz w:val="28"/>
          <w:szCs w:val="28"/>
        </w:rPr>
        <w:t>_______________________________________________________________  </w:t>
      </w:r>
    </w:p>
    <w:p w:rsidR="004C1234" w:rsidRDefault="004C1234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37857" w:rsidRDefault="00C37857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37857" w:rsidRDefault="00C37857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i/>
          <w:szCs w:val="28"/>
        </w:rPr>
      </w:pPr>
      <w:r w:rsidRPr="00C37857">
        <w:rPr>
          <w:i/>
          <w:szCs w:val="28"/>
        </w:rPr>
        <w:t>Обязательным документом, который должны подписать между собой продавец и покупатель земельного участка, является передаточный акт или акт приемки передачи к договору купли-продажи. В передаточном акте указывается, что стороны договора купли продажи претензий друг к другу не имеют, качество недвижимого имущества покупателя устраивает.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i/>
          <w:szCs w:val="28"/>
        </w:rPr>
      </w:pPr>
      <w:r w:rsidRPr="00C37857">
        <w:rPr>
          <w:i/>
          <w:szCs w:val="28"/>
        </w:rPr>
        <w:t>Далее мы приводим образец передаточного акта к договору купли — продажи земельного участка.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37857">
        <w:rPr>
          <w:b/>
          <w:sz w:val="28"/>
          <w:szCs w:val="28"/>
        </w:rPr>
        <w:t>ПЕРЕДАТОЧНЫЙ АКТ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37857">
        <w:rPr>
          <w:b/>
          <w:sz w:val="28"/>
          <w:szCs w:val="28"/>
        </w:rPr>
        <w:t>земельного участка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7857">
        <w:rPr>
          <w:i/>
          <w:sz w:val="28"/>
          <w:szCs w:val="28"/>
        </w:rPr>
        <w:t>г. ХХХХХХХ, Московской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области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дата</w:t>
      </w:r>
      <w:r w:rsidRPr="00C37857">
        <w:rPr>
          <w:i/>
          <w:sz w:val="28"/>
          <w:szCs w:val="28"/>
        </w:rPr>
        <w:t>                                                                                                                       </w:t>
      </w:r>
    </w:p>
    <w:p w:rsidR="00C37857" w:rsidRPr="00C37857" w:rsidRDefault="00C37857" w:rsidP="00C3785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37857">
        <w:rPr>
          <w:i/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 xml:space="preserve">Мы, гр. ФИО, гражданин РФ, пол мужской\женский, дата рождения ХХ.ХХ.ХХХХ года, место рождения: г. Москва, паспорт РФ: ХХ </w:t>
      </w:r>
      <w:proofErr w:type="spellStart"/>
      <w:r w:rsidRPr="00C37857">
        <w:rPr>
          <w:sz w:val="28"/>
          <w:szCs w:val="28"/>
        </w:rPr>
        <w:t>ХХ</w:t>
      </w:r>
      <w:proofErr w:type="spellEnd"/>
      <w:r w:rsidRPr="00C37857">
        <w:rPr>
          <w:sz w:val="28"/>
          <w:szCs w:val="28"/>
        </w:rPr>
        <w:t xml:space="preserve"> № ХХХХХХ, выдан (</w:t>
      </w:r>
      <w:proofErr w:type="gramStart"/>
      <w:r w:rsidRPr="00C37857">
        <w:rPr>
          <w:i/>
          <w:iCs/>
          <w:sz w:val="28"/>
          <w:szCs w:val="28"/>
        </w:rPr>
        <w:t>указывается</w:t>
      </w:r>
      <w:proofErr w:type="gramEnd"/>
      <w:r w:rsidRPr="00C37857">
        <w:rPr>
          <w:i/>
          <w:iCs/>
          <w:sz w:val="28"/>
          <w:szCs w:val="28"/>
        </w:rPr>
        <w:t xml:space="preserve"> когда и кем выдан</w:t>
      </w:r>
      <w:r w:rsidRPr="00C37857">
        <w:rPr>
          <w:sz w:val="28"/>
          <w:szCs w:val="28"/>
        </w:rPr>
        <w:t>), код подразделения ХХХ-ХХХ; адрес постоянного места жительства: (</w:t>
      </w:r>
      <w:r w:rsidRPr="00C37857">
        <w:rPr>
          <w:i/>
          <w:iCs/>
          <w:sz w:val="28"/>
          <w:szCs w:val="28"/>
        </w:rPr>
        <w:t>указывается полный адрес регистрации</w:t>
      </w:r>
      <w:r w:rsidRPr="00C37857">
        <w:rPr>
          <w:sz w:val="28"/>
          <w:szCs w:val="28"/>
        </w:rPr>
        <w:t>)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именуемый в дальнейшем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«Продавец»,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с одной стороны,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lastRenderedPageBreak/>
        <w:t xml:space="preserve">и гр. ФИО, гражданин РФ, пол мужской\женский, дата рождения ХХ.ХХ.ХХХХ года, место рождения: г. Москва, паспорт РФ: ХХ </w:t>
      </w:r>
      <w:proofErr w:type="spellStart"/>
      <w:r w:rsidRPr="00C37857">
        <w:rPr>
          <w:sz w:val="28"/>
          <w:szCs w:val="28"/>
        </w:rPr>
        <w:t>ХХ</w:t>
      </w:r>
      <w:proofErr w:type="spellEnd"/>
      <w:r w:rsidRPr="00C37857">
        <w:rPr>
          <w:sz w:val="28"/>
          <w:szCs w:val="28"/>
        </w:rPr>
        <w:t xml:space="preserve"> № ХХХХХХ, выдан (</w:t>
      </w:r>
      <w:proofErr w:type="gramStart"/>
      <w:r w:rsidRPr="00C37857">
        <w:rPr>
          <w:i/>
          <w:iCs/>
          <w:sz w:val="28"/>
          <w:szCs w:val="28"/>
        </w:rPr>
        <w:t>указывается</w:t>
      </w:r>
      <w:proofErr w:type="gramEnd"/>
      <w:r w:rsidRPr="00C37857">
        <w:rPr>
          <w:i/>
          <w:iCs/>
          <w:sz w:val="28"/>
          <w:szCs w:val="28"/>
        </w:rPr>
        <w:t xml:space="preserve"> когда и кем выдан</w:t>
      </w:r>
      <w:r w:rsidRPr="00C37857">
        <w:rPr>
          <w:sz w:val="28"/>
          <w:szCs w:val="28"/>
        </w:rPr>
        <w:t>), код подразделения ХХХ-ХХХ; адрес постоянного места жительства: (</w:t>
      </w:r>
      <w:r w:rsidRPr="00C37857">
        <w:rPr>
          <w:i/>
          <w:iCs/>
          <w:sz w:val="28"/>
          <w:szCs w:val="28"/>
        </w:rPr>
        <w:t>указывается полный адрес регистрации</w:t>
      </w:r>
      <w:r w:rsidRPr="00C37857">
        <w:rPr>
          <w:sz w:val="28"/>
          <w:szCs w:val="28"/>
        </w:rPr>
        <w:t>)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именуемый в дальнейшем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«Покупатель»,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с другой стороны,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в соответствии со статьей 556 ГК РФ составили настоящий акт о нижеследующем: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1.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Продавец в соответствии с договором купли-продажи земельного участка от «</w:t>
      </w:r>
      <w:r w:rsidR="00A01908">
        <w:rPr>
          <w:sz w:val="28"/>
          <w:szCs w:val="28"/>
        </w:rPr>
        <w:t xml:space="preserve">дата </w:t>
      </w:r>
      <w:proofErr w:type="spellStart"/>
      <w:r w:rsidR="00A01908">
        <w:rPr>
          <w:sz w:val="28"/>
          <w:szCs w:val="28"/>
        </w:rPr>
        <w:t>договора</w:t>
      </w:r>
      <w:r w:rsidRPr="00C37857">
        <w:rPr>
          <w:sz w:val="28"/>
          <w:szCs w:val="28"/>
        </w:rPr>
        <w:t>»</w:t>
      </w:r>
      <w:bookmarkStart w:id="0" w:name="_GoBack"/>
      <w:bookmarkEnd w:id="0"/>
      <w:proofErr w:type="spellEnd"/>
      <w:r w:rsidRPr="00C37857">
        <w:rPr>
          <w:sz w:val="28"/>
          <w:szCs w:val="28"/>
        </w:rPr>
        <w:t>, совершенного в простой письменной форме, продал Покупателю Земельный участок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с кадастровым номером ХХ:ХХ:ХХХХХХХ:ХХХ общей площадью (</w:t>
      </w:r>
      <w:r w:rsidRPr="00C37857">
        <w:rPr>
          <w:i/>
          <w:iCs/>
          <w:sz w:val="28"/>
          <w:szCs w:val="28"/>
        </w:rPr>
        <w:t>указывается площадь</w:t>
      </w:r>
      <w:r w:rsidRPr="00C37857">
        <w:rPr>
          <w:sz w:val="28"/>
          <w:szCs w:val="28"/>
        </w:rPr>
        <w:t xml:space="preserve">) </w:t>
      </w:r>
      <w:proofErr w:type="spellStart"/>
      <w:r w:rsidRPr="00C37857">
        <w:rPr>
          <w:sz w:val="28"/>
          <w:szCs w:val="28"/>
        </w:rPr>
        <w:t>кв.м</w:t>
      </w:r>
      <w:proofErr w:type="spellEnd"/>
      <w:r w:rsidRPr="00C37857">
        <w:rPr>
          <w:sz w:val="28"/>
          <w:szCs w:val="28"/>
        </w:rPr>
        <w:t>., категория земель: (</w:t>
      </w:r>
      <w:r w:rsidRPr="00C37857">
        <w:rPr>
          <w:i/>
          <w:iCs/>
          <w:sz w:val="28"/>
          <w:szCs w:val="28"/>
        </w:rPr>
        <w:t>указывается категория)</w:t>
      </w:r>
      <w:r w:rsidRPr="00C37857">
        <w:rPr>
          <w:sz w:val="28"/>
          <w:szCs w:val="28"/>
        </w:rPr>
        <w:t>, разрешенное использование:(</w:t>
      </w:r>
      <w:r w:rsidRPr="00C37857">
        <w:rPr>
          <w:i/>
          <w:iCs/>
          <w:sz w:val="28"/>
          <w:szCs w:val="28"/>
        </w:rPr>
        <w:t>указывается разрешенное использование</w:t>
      </w:r>
      <w:r w:rsidRPr="00C37857">
        <w:rPr>
          <w:sz w:val="28"/>
          <w:szCs w:val="28"/>
        </w:rPr>
        <w:t>), адрес (местонахождение) объекта: (</w:t>
      </w:r>
      <w:r w:rsidRPr="00C37857">
        <w:rPr>
          <w:i/>
          <w:iCs/>
          <w:sz w:val="28"/>
          <w:szCs w:val="28"/>
        </w:rPr>
        <w:t>указывается адрес</w:t>
      </w:r>
      <w:r w:rsidRPr="00C37857">
        <w:rPr>
          <w:sz w:val="28"/>
          <w:szCs w:val="28"/>
        </w:rPr>
        <w:t>).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2. В соответствии с настоящим актом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Продавец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передал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земельный участок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в собственность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Покупателя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в качественном состоянии, как он есть на день подписания настоящего акта.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3.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Покупатель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принял в собственность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земельный участок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в таком виде, как он есть на день подписания настоящего акта.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4. Денежная сумма в размере (</w:t>
      </w:r>
      <w:r w:rsidRPr="00C37857">
        <w:rPr>
          <w:i/>
          <w:iCs/>
          <w:sz w:val="28"/>
          <w:szCs w:val="28"/>
        </w:rPr>
        <w:t>указывается сумма</w:t>
      </w:r>
      <w:r w:rsidRPr="00C37857">
        <w:rPr>
          <w:sz w:val="28"/>
          <w:szCs w:val="28"/>
        </w:rPr>
        <w:t>) рублей РФ получена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Продавцом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полностью.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 xml:space="preserve">5. Стороны по результатам сделки и </w:t>
      </w:r>
      <w:proofErr w:type="spellStart"/>
      <w:r w:rsidRPr="00C37857">
        <w:rPr>
          <w:sz w:val="28"/>
          <w:szCs w:val="28"/>
        </w:rPr>
        <w:t>приемо</w:t>
      </w:r>
      <w:proofErr w:type="spellEnd"/>
      <w:r w:rsidRPr="00C37857">
        <w:rPr>
          <w:sz w:val="28"/>
          <w:szCs w:val="28"/>
        </w:rPr>
        <w:t>-передаче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земельного участка</w:t>
      </w:r>
      <w:r w:rsidRPr="00C37857">
        <w:rPr>
          <w:sz w:val="28"/>
          <w:szCs w:val="28"/>
        </w:rPr>
        <w:t> </w:t>
      </w:r>
      <w:r w:rsidRPr="00C37857">
        <w:rPr>
          <w:sz w:val="28"/>
          <w:szCs w:val="28"/>
        </w:rPr>
        <w:t>претензий друг к другу не имеют.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ПОДПИСИ СТОРОН: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Продавец _______________________________________________________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Покупатель _____________________________________________</w:t>
      </w:r>
    </w:p>
    <w:p w:rsidR="00C37857" w:rsidRPr="00C37857" w:rsidRDefault="00C37857" w:rsidP="00C37857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37857">
        <w:rPr>
          <w:sz w:val="28"/>
          <w:szCs w:val="28"/>
        </w:rPr>
        <w:t> </w:t>
      </w:r>
    </w:p>
    <w:p w:rsidR="00C37857" w:rsidRPr="00C37857" w:rsidRDefault="00C37857" w:rsidP="00C37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857" w:rsidRPr="009B3B2C" w:rsidRDefault="00C37857" w:rsidP="009B3B2C">
      <w:pPr>
        <w:pStyle w:val="NoNumberNormal"/>
        <w:widowControl/>
        <w:ind w:left="720" w:hanging="360"/>
        <w:rPr>
          <w:rFonts w:ascii="Times New Roman" w:hAnsi="Times New Roman" w:cs="Times New Roman"/>
          <w:sz w:val="28"/>
          <w:szCs w:val="28"/>
        </w:rPr>
      </w:pPr>
    </w:p>
    <w:sectPr w:rsidR="00C37857" w:rsidRPr="009B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5"/>
    <w:rsid w:val="004C1234"/>
    <w:rsid w:val="00793065"/>
    <w:rsid w:val="009B3B2C"/>
    <w:rsid w:val="00A01908"/>
    <w:rsid w:val="00C37857"/>
    <w:rsid w:val="00C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3B0F-B696-4210-8638-2266A23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3065"/>
    <w:rPr>
      <w:i/>
      <w:iCs/>
    </w:rPr>
  </w:style>
  <w:style w:type="character" w:customStyle="1" w:styleId="apple-converted-space">
    <w:name w:val="apple-converted-space"/>
    <w:basedOn w:val="a0"/>
    <w:rsid w:val="00793065"/>
  </w:style>
  <w:style w:type="paragraph" w:customStyle="1" w:styleId="NoNumberNormal">
    <w:name w:val="NoNumberNormal"/>
    <w:uiPriority w:val="99"/>
    <w:rsid w:val="009B3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Ротнов Валерий Анатольевич</dc:creator>
  <cp:lastModifiedBy>User</cp:lastModifiedBy>
  <cp:revision>2</cp:revision>
  <dcterms:created xsi:type="dcterms:W3CDTF">2015-08-18T18:42:00Z</dcterms:created>
  <dcterms:modified xsi:type="dcterms:W3CDTF">2015-08-18T18:42:00Z</dcterms:modified>
</cp:coreProperties>
</file>